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DE" w:rsidRDefault="001F0DDE" w:rsidP="001F0DDE">
      <w:pPr>
        <w:jc w:val="center"/>
        <w:rPr>
          <w:b/>
          <w:bCs/>
        </w:rPr>
      </w:pPr>
      <w:r>
        <w:rPr>
          <w:b/>
          <w:bCs/>
        </w:rPr>
        <w:t>Аннотация к рабочим программам дисциплины «</w:t>
      </w:r>
      <w:r>
        <w:rPr>
          <w:b/>
        </w:rPr>
        <w:t>Биология</w:t>
      </w:r>
      <w:r>
        <w:rPr>
          <w:b/>
          <w:bCs/>
        </w:rPr>
        <w:t>»</w:t>
      </w:r>
    </w:p>
    <w:p w:rsidR="001F0DDE" w:rsidRDefault="001F0DDE" w:rsidP="001F0DDE"/>
    <w:p w:rsidR="00482267" w:rsidRPr="00FD2190" w:rsidRDefault="00816AF0" w:rsidP="00482267">
      <w:pPr>
        <w:pStyle w:val="c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8</w:t>
      </w:r>
      <w:r w:rsidR="00A03CD5">
        <w:rPr>
          <w:b/>
        </w:rPr>
        <w:t>-9 класс</w:t>
      </w:r>
    </w:p>
    <w:p w:rsidR="00482267" w:rsidRDefault="00482267" w:rsidP="00816AF0">
      <w:pPr>
        <w:pStyle w:val="c3"/>
        <w:spacing w:before="0" w:beforeAutospacing="0" w:after="0" w:afterAutospacing="0"/>
        <w:ind w:firstLine="709"/>
        <w:jc w:val="both"/>
      </w:pPr>
      <w:r w:rsidRPr="00A03CD5">
        <w:t xml:space="preserve">Рабочая программа </w:t>
      </w:r>
      <w:r w:rsidR="005F4834" w:rsidRPr="00A03CD5">
        <w:t xml:space="preserve">по биологии </w:t>
      </w:r>
      <w:r w:rsidRPr="00A03CD5">
        <w:t>разработана на основе следующих нормативных документов и материалов:</w:t>
      </w:r>
    </w:p>
    <w:p w:rsidR="00816AF0" w:rsidRPr="00816AF0" w:rsidRDefault="00816AF0" w:rsidP="00816AF0">
      <w:pPr>
        <w:numPr>
          <w:ilvl w:val="0"/>
          <w:numId w:val="18"/>
        </w:numPr>
        <w:jc w:val="both"/>
        <w:rPr>
          <w:szCs w:val="22"/>
          <w:shd w:val="clear" w:color="auto" w:fill="FFFFFF"/>
        </w:rPr>
      </w:pPr>
      <w:r w:rsidRPr="00816AF0">
        <w:rPr>
          <w:szCs w:val="22"/>
          <w:shd w:val="clear" w:color="auto" w:fill="FFFFFF"/>
        </w:rPr>
        <w:t>Федеральный компонент государственного образовательного стандарта основного общего образования по иностранному языку;</w:t>
      </w:r>
    </w:p>
    <w:p w:rsidR="00FE1A12" w:rsidRPr="00FE1A12" w:rsidRDefault="00816AF0" w:rsidP="00FE1A12">
      <w:pPr>
        <w:numPr>
          <w:ilvl w:val="0"/>
          <w:numId w:val="18"/>
        </w:numPr>
        <w:jc w:val="both"/>
        <w:rPr>
          <w:szCs w:val="22"/>
          <w:shd w:val="clear" w:color="auto" w:fill="FFFFFF"/>
        </w:rPr>
      </w:pPr>
      <w:r w:rsidRPr="00816AF0">
        <w:rPr>
          <w:szCs w:val="22"/>
          <w:shd w:val="clear" w:color="auto" w:fill="FFFFFF"/>
        </w:rPr>
        <w:t xml:space="preserve">основная образовательная программа основного общего образования </w:t>
      </w:r>
      <w:r w:rsidR="00FE1A12" w:rsidRPr="00FE1A12">
        <w:rPr>
          <w:szCs w:val="22"/>
          <w:shd w:val="clear" w:color="auto" w:fill="FFFFFF"/>
        </w:rPr>
        <w:t>МАОУ «</w:t>
      </w:r>
      <w:proofErr w:type="spellStart"/>
      <w:r w:rsidR="00FE1A12" w:rsidRPr="00FE1A12">
        <w:rPr>
          <w:szCs w:val="22"/>
          <w:shd w:val="clear" w:color="auto" w:fill="FFFFFF"/>
        </w:rPr>
        <w:t>Боровихинская</w:t>
      </w:r>
      <w:proofErr w:type="spellEnd"/>
      <w:r w:rsidR="00FE1A12" w:rsidRPr="00FE1A12">
        <w:rPr>
          <w:szCs w:val="22"/>
          <w:shd w:val="clear" w:color="auto" w:fill="FFFFFF"/>
        </w:rPr>
        <w:t xml:space="preserve"> СОШ» (приказ от 30.08.2017  № 29/1);</w:t>
      </w:r>
    </w:p>
    <w:p w:rsidR="00FE1A12" w:rsidRPr="00FE1A12" w:rsidRDefault="00FE1A12" w:rsidP="00FE1A12">
      <w:pPr>
        <w:numPr>
          <w:ilvl w:val="0"/>
          <w:numId w:val="18"/>
        </w:numPr>
        <w:jc w:val="both"/>
        <w:rPr>
          <w:szCs w:val="22"/>
          <w:shd w:val="clear" w:color="auto" w:fill="FFFFFF"/>
        </w:rPr>
      </w:pPr>
      <w:r w:rsidRPr="00FE1A12">
        <w:rPr>
          <w:szCs w:val="22"/>
          <w:shd w:val="clear" w:color="auto" w:fill="FFFFFF"/>
        </w:rPr>
        <w:t>•</w:t>
      </w:r>
      <w:r w:rsidRPr="00FE1A12">
        <w:rPr>
          <w:szCs w:val="22"/>
          <w:shd w:val="clear" w:color="auto" w:fill="FFFFFF"/>
        </w:rPr>
        <w:tab/>
        <w:t xml:space="preserve">Положение  о рабочей программе учебного предмета, курса; </w:t>
      </w:r>
    </w:p>
    <w:p w:rsidR="00FE1A12" w:rsidRPr="00FE1A12" w:rsidRDefault="00FE1A12" w:rsidP="00FE1A12">
      <w:pPr>
        <w:numPr>
          <w:ilvl w:val="0"/>
          <w:numId w:val="18"/>
        </w:numPr>
        <w:jc w:val="both"/>
        <w:rPr>
          <w:szCs w:val="22"/>
          <w:shd w:val="clear" w:color="auto" w:fill="FFFFFF"/>
        </w:rPr>
      </w:pPr>
      <w:r w:rsidRPr="00FE1A12">
        <w:rPr>
          <w:szCs w:val="22"/>
          <w:shd w:val="clear" w:color="auto" w:fill="FFFFFF"/>
        </w:rPr>
        <w:t>•</w:t>
      </w:r>
      <w:r w:rsidRPr="00FE1A12">
        <w:rPr>
          <w:szCs w:val="22"/>
          <w:shd w:val="clear" w:color="auto" w:fill="FFFFFF"/>
        </w:rPr>
        <w:tab/>
        <w:t>Учебный план МАОУ «</w:t>
      </w:r>
      <w:proofErr w:type="spellStart"/>
      <w:r w:rsidRPr="00FE1A12">
        <w:rPr>
          <w:szCs w:val="22"/>
          <w:shd w:val="clear" w:color="auto" w:fill="FFFFFF"/>
        </w:rPr>
        <w:t>Боровихинская</w:t>
      </w:r>
      <w:proofErr w:type="spellEnd"/>
      <w:r w:rsidRPr="00FE1A12">
        <w:rPr>
          <w:szCs w:val="22"/>
          <w:shd w:val="clear" w:color="auto" w:fill="FFFFFF"/>
        </w:rPr>
        <w:t xml:space="preserve"> СОШ», утвержден приказом от  30.08.2017г.   №29/1</w:t>
      </w:r>
    </w:p>
    <w:p w:rsidR="00FE1A12" w:rsidRPr="00FE1A12" w:rsidRDefault="00FE1A12" w:rsidP="00FE1A12">
      <w:pPr>
        <w:numPr>
          <w:ilvl w:val="0"/>
          <w:numId w:val="18"/>
        </w:numPr>
        <w:jc w:val="both"/>
        <w:rPr>
          <w:color w:val="333333"/>
        </w:rPr>
      </w:pPr>
      <w:r w:rsidRPr="00FE1A12">
        <w:rPr>
          <w:szCs w:val="22"/>
          <w:shd w:val="clear" w:color="auto" w:fill="FFFFFF"/>
        </w:rPr>
        <w:t>•</w:t>
      </w:r>
      <w:r w:rsidRPr="00FE1A12">
        <w:rPr>
          <w:szCs w:val="22"/>
          <w:shd w:val="clear" w:color="auto" w:fill="FFFFFF"/>
        </w:rPr>
        <w:tab/>
        <w:t>Годовой календарный учебный график (приказ от 30.08.2017 г.  № 29/1)</w:t>
      </w:r>
    </w:p>
    <w:p w:rsidR="00321EA0" w:rsidRPr="00A03CD5" w:rsidRDefault="00321EA0" w:rsidP="00FE1A12">
      <w:pPr>
        <w:numPr>
          <w:ilvl w:val="0"/>
          <w:numId w:val="18"/>
        </w:numPr>
        <w:jc w:val="both"/>
        <w:rPr>
          <w:color w:val="333333"/>
        </w:rPr>
      </w:pPr>
      <w:r w:rsidRPr="00A03CD5">
        <w:rPr>
          <w:color w:val="000000"/>
        </w:rPr>
        <w:t>примерная программа</w:t>
      </w:r>
      <w:r w:rsidR="00482267" w:rsidRPr="00A03CD5">
        <w:rPr>
          <w:color w:val="000000"/>
        </w:rPr>
        <w:t xml:space="preserve"> </w:t>
      </w:r>
      <w:r w:rsidRPr="00A03CD5">
        <w:rPr>
          <w:color w:val="000000"/>
        </w:rPr>
        <w:t xml:space="preserve">основного общего образования </w:t>
      </w:r>
      <w:r w:rsidR="00482267" w:rsidRPr="00A03CD5">
        <w:rPr>
          <w:color w:val="000000"/>
        </w:rPr>
        <w:t>по биологии</w:t>
      </w:r>
      <w:r w:rsidRPr="00A03CD5">
        <w:rPr>
          <w:color w:val="000000"/>
        </w:rPr>
        <w:t>;</w:t>
      </w:r>
    </w:p>
    <w:p w:rsidR="00321EA0" w:rsidRPr="00A03CD5" w:rsidRDefault="00321EA0" w:rsidP="00321EA0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color w:val="333333"/>
        </w:rPr>
      </w:pPr>
      <w:r w:rsidRPr="00A03CD5">
        <w:rPr>
          <w:color w:val="000000"/>
        </w:rPr>
        <w:t>авторская</w:t>
      </w:r>
      <w:r w:rsidR="008D7D92" w:rsidRPr="00A03CD5">
        <w:rPr>
          <w:color w:val="000000"/>
        </w:rPr>
        <w:t xml:space="preserve"> программ</w:t>
      </w:r>
      <w:r w:rsidRPr="00A03CD5">
        <w:rPr>
          <w:color w:val="000000"/>
        </w:rPr>
        <w:t xml:space="preserve">а Н.И. Сонина, </w:t>
      </w:r>
      <w:proofErr w:type="spellStart"/>
      <w:r w:rsidRPr="00A03CD5">
        <w:rPr>
          <w:color w:val="000000"/>
        </w:rPr>
        <w:t>В.Б.Захарова</w:t>
      </w:r>
      <w:proofErr w:type="spellEnd"/>
      <w:r w:rsidRPr="00A03CD5">
        <w:rPr>
          <w:color w:val="000000"/>
        </w:rPr>
        <w:t xml:space="preserve"> и </w:t>
      </w:r>
      <w:proofErr w:type="spellStart"/>
      <w:r w:rsidRPr="00A03CD5">
        <w:rPr>
          <w:color w:val="000000"/>
        </w:rPr>
        <w:t>Е.Т.Захаровой</w:t>
      </w:r>
      <w:proofErr w:type="spellEnd"/>
      <w:r w:rsidRPr="00A03CD5">
        <w:rPr>
          <w:color w:val="000000"/>
        </w:rPr>
        <w:t>: Программы для общеобразовательных учреждений. Природоведение 5 класс. Биология. 6-11 классы. – 5-е изд., стереотип. – М.: Дрофа.2010. – 138с.</w:t>
      </w:r>
    </w:p>
    <w:p w:rsidR="003757E8" w:rsidRPr="00A03CD5" w:rsidRDefault="003757E8" w:rsidP="00BB01A9">
      <w:pPr>
        <w:ind w:firstLine="709"/>
        <w:jc w:val="both"/>
      </w:pPr>
      <w:r w:rsidRPr="00A03CD5">
        <w:t xml:space="preserve">В соответствии с федеральным базисным учебным планом в рамках </w:t>
      </w:r>
      <w:r w:rsidR="00AA466E" w:rsidRPr="00A03CD5">
        <w:t>основного</w:t>
      </w:r>
      <w:r w:rsidRPr="00A03CD5">
        <w:t xml:space="preserve"> общего образования изучение биологии складывается следующим образом:</w:t>
      </w:r>
    </w:p>
    <w:p w:rsidR="003757E8" w:rsidRPr="00A03CD5" w:rsidRDefault="003757E8" w:rsidP="00BB01A9">
      <w:pPr>
        <w:ind w:firstLine="709"/>
        <w:jc w:val="both"/>
      </w:pPr>
      <w:r w:rsidRPr="00A03CD5">
        <w:t>8</w:t>
      </w:r>
      <w:r w:rsidR="00BB01A9" w:rsidRPr="00A03CD5">
        <w:t xml:space="preserve"> </w:t>
      </w:r>
      <w:r w:rsidRPr="00A03CD5">
        <w:t xml:space="preserve">класс — </w:t>
      </w:r>
      <w:r w:rsidR="00022F9A" w:rsidRPr="00A03CD5">
        <w:t>68</w:t>
      </w:r>
      <w:r w:rsidRPr="00A03CD5">
        <w:t xml:space="preserve"> ч</w:t>
      </w:r>
      <w:r w:rsidR="00AA466E" w:rsidRPr="00A03CD5">
        <w:t xml:space="preserve">асов из федерального компонента,  из ни </w:t>
      </w:r>
      <w:r w:rsidR="00022F9A" w:rsidRPr="00A03CD5">
        <w:t>5</w:t>
      </w:r>
      <w:r w:rsidR="00AA466E" w:rsidRPr="00A03CD5">
        <w:t xml:space="preserve">  часов  – резерв времени.</w:t>
      </w:r>
    </w:p>
    <w:p w:rsidR="003757E8" w:rsidRPr="00A03CD5" w:rsidRDefault="003757E8" w:rsidP="00BB01A9">
      <w:pPr>
        <w:ind w:firstLine="709"/>
        <w:jc w:val="both"/>
      </w:pPr>
      <w:r w:rsidRPr="00A03CD5">
        <w:t>9</w:t>
      </w:r>
      <w:r w:rsidR="00BB01A9" w:rsidRPr="00A03CD5">
        <w:t xml:space="preserve"> </w:t>
      </w:r>
      <w:r w:rsidRPr="00A03CD5">
        <w:t xml:space="preserve">класс — </w:t>
      </w:r>
      <w:r w:rsidR="00022F9A" w:rsidRPr="00A03CD5">
        <w:t>68</w:t>
      </w:r>
      <w:r w:rsidRPr="00A03CD5">
        <w:t xml:space="preserve"> ч</w:t>
      </w:r>
      <w:r w:rsidR="00AA466E" w:rsidRPr="00A03CD5">
        <w:t xml:space="preserve">асов из федерального компонента,  из них </w:t>
      </w:r>
      <w:r w:rsidR="00022F9A" w:rsidRPr="00A03CD5">
        <w:t>5</w:t>
      </w:r>
      <w:r w:rsidR="00AA466E" w:rsidRPr="00A03CD5">
        <w:t xml:space="preserve"> часов  – резерв времени.</w:t>
      </w:r>
    </w:p>
    <w:p w:rsidR="00BB01A9" w:rsidRPr="00A03CD5" w:rsidRDefault="0062338E" w:rsidP="00BB01A9">
      <w:pPr>
        <w:ind w:firstLine="709"/>
        <w:jc w:val="both"/>
      </w:pPr>
      <w:r w:rsidRPr="00A03CD5">
        <w:t xml:space="preserve">Цель программы: </w:t>
      </w:r>
      <w:r w:rsidR="00FE1A12">
        <w:t>Изучение курса «Биология» в 8</w:t>
      </w:r>
      <w:r w:rsidR="003757E8" w:rsidRPr="00A03CD5">
        <w:t>—9 классах на базовом уровне основывается на знаниях, полученных учащимися в начальной и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большое внимание возможности использования полученных знаний в повседневной жизни для решения прикладных задач.</w:t>
      </w:r>
    </w:p>
    <w:p w:rsidR="00BB01A9" w:rsidRPr="00A03CD5" w:rsidRDefault="003757E8" w:rsidP="00BB01A9">
      <w:pPr>
        <w:ind w:firstLine="709"/>
        <w:jc w:val="both"/>
      </w:pPr>
      <w:r w:rsidRPr="00A03CD5">
        <w:t xml:space="preserve">Для приобретения практических навыков и повышения уровня знаний программой предусматривается выполнение  лабораторных,  практических работ и экскурсий. При записи лабораторных и практических работ в журнале использовать запись в краткой форме – </w:t>
      </w:r>
      <w:proofErr w:type="spellStart"/>
      <w:r w:rsidRPr="00A03CD5">
        <w:t>л</w:t>
      </w:r>
      <w:proofErr w:type="gramStart"/>
      <w:r w:rsidRPr="00A03CD5">
        <w:t>.р</w:t>
      </w:r>
      <w:proofErr w:type="spellEnd"/>
      <w:proofErr w:type="gramEnd"/>
      <w:r w:rsidRPr="00A03CD5">
        <w:t xml:space="preserve"> и </w:t>
      </w:r>
      <w:proofErr w:type="spellStart"/>
      <w:r w:rsidRPr="00A03CD5">
        <w:t>п.р</w:t>
      </w:r>
      <w:proofErr w:type="spellEnd"/>
      <w:r w:rsidRPr="00A03CD5">
        <w:t>.</w:t>
      </w:r>
    </w:p>
    <w:p w:rsidR="003757E8" w:rsidRPr="00A03CD5" w:rsidRDefault="003757E8" w:rsidP="00BB01A9">
      <w:pPr>
        <w:ind w:firstLine="709"/>
        <w:jc w:val="both"/>
      </w:pPr>
      <w:r w:rsidRPr="00A03CD5">
        <w:t>8 класс -  15  лабораторных и практических работ.</w:t>
      </w:r>
    </w:p>
    <w:p w:rsidR="003757E8" w:rsidRPr="00A03CD5" w:rsidRDefault="003757E8" w:rsidP="00BB01A9">
      <w:pPr>
        <w:ind w:firstLine="709"/>
        <w:jc w:val="both"/>
      </w:pPr>
      <w:r w:rsidRPr="00A03CD5">
        <w:t>9 класс -  8   лабораторных и практических работ.</w:t>
      </w:r>
    </w:p>
    <w:p w:rsidR="0062338E" w:rsidRPr="00A03CD5" w:rsidRDefault="003757E8" w:rsidP="0062338E">
      <w:r w:rsidRPr="00A03CD5">
        <w:t>В тематическом планировании дается распределение материала по разделам и темам. В основу структурирования курса положена уровневая организация живой природы. В каждой теме даны различные формы контроля степени усвоения материала.</w:t>
      </w:r>
    </w:p>
    <w:p w:rsidR="0062338E" w:rsidRPr="00A03CD5" w:rsidRDefault="0062338E" w:rsidP="0062338E">
      <w:r w:rsidRPr="00A03CD5">
        <w:t xml:space="preserve"> Основные формы </w:t>
      </w:r>
      <w:r w:rsidR="00F055E3" w:rsidRPr="00A03CD5">
        <w:t>организации учебного процесса</w:t>
      </w:r>
      <w:r w:rsidRPr="00A03CD5">
        <w:t xml:space="preserve">: индивидуальная и групповая.  </w:t>
      </w:r>
      <w:proofErr w:type="gramStart"/>
      <w:r w:rsidRPr="00A03CD5">
        <w:t>Методы, которые планируется использовать: 1.Словесные методы: рассказ, объяснение, беседа, дискуссия, лекция.</w:t>
      </w:r>
      <w:proofErr w:type="gramEnd"/>
    </w:p>
    <w:p w:rsidR="0062338E" w:rsidRPr="00A03CD5" w:rsidRDefault="0062338E" w:rsidP="0062338E">
      <w:r w:rsidRPr="00A03CD5">
        <w:t xml:space="preserve">2.Работа с учебником и книгой: конспектирование, составление плана текста, цитирование. </w:t>
      </w:r>
    </w:p>
    <w:p w:rsidR="0062338E" w:rsidRPr="00A03CD5" w:rsidRDefault="0062338E" w:rsidP="0062338E">
      <w:r w:rsidRPr="00A03CD5">
        <w:t xml:space="preserve">3.Наглядные методы: метод иллюстраций метод демонстраций. </w:t>
      </w:r>
    </w:p>
    <w:p w:rsidR="0062338E" w:rsidRPr="00A03CD5" w:rsidRDefault="0062338E" w:rsidP="0062338E">
      <w:r w:rsidRPr="00A03CD5">
        <w:t>4.Практические методы: упражнения, лабораторные работы.</w:t>
      </w:r>
    </w:p>
    <w:p w:rsidR="0062338E" w:rsidRPr="00A03CD5" w:rsidRDefault="0062338E" w:rsidP="0062338E">
      <w:r w:rsidRPr="00A03CD5">
        <w:t xml:space="preserve">Предусмотрены уроки с использованием ИКТ,  проектов и т.д. </w:t>
      </w:r>
    </w:p>
    <w:p w:rsidR="0062338E" w:rsidRPr="00A03CD5" w:rsidRDefault="0062338E" w:rsidP="0062338E">
      <w:r w:rsidRPr="00A03CD5">
        <w:t>Уроки носят развивающий характер.</w:t>
      </w:r>
    </w:p>
    <w:p w:rsidR="00DF3985" w:rsidRPr="00A03CD5" w:rsidRDefault="00DF3985" w:rsidP="00DF3985">
      <w:pPr>
        <w:ind w:left="-567" w:firstLine="567"/>
        <w:rPr>
          <w:b/>
        </w:rPr>
      </w:pPr>
      <w:r w:rsidRPr="00A03CD5">
        <w:rPr>
          <w:b/>
        </w:rPr>
        <w:t>Требования к уровню подготовки учащихся, заканчивающих 8 класс</w:t>
      </w:r>
    </w:p>
    <w:p w:rsidR="00A03CD5" w:rsidRDefault="00DF3985" w:rsidP="00DF3985">
      <w:pPr>
        <w:ind w:left="142" w:firstLine="567"/>
        <w:rPr>
          <w:i/>
        </w:rPr>
      </w:pPr>
      <w:r w:rsidRPr="00A03CD5">
        <w:rPr>
          <w:i/>
        </w:rPr>
        <w:t xml:space="preserve">В результате изучения предмета учащиеся 8 классов должны:                           </w:t>
      </w:r>
    </w:p>
    <w:p w:rsidR="00DF3985" w:rsidRPr="00A03CD5" w:rsidRDefault="00DF3985" w:rsidP="00DF3985">
      <w:pPr>
        <w:ind w:left="142" w:firstLine="567"/>
        <w:rPr>
          <w:rStyle w:val="c1"/>
        </w:rPr>
      </w:pPr>
      <w:r w:rsidRPr="00A03CD5">
        <w:rPr>
          <w:i/>
        </w:rPr>
        <w:t xml:space="preserve"> </w:t>
      </w:r>
      <w:r w:rsidRPr="00A03CD5">
        <w:rPr>
          <w:b/>
        </w:rPr>
        <w:t xml:space="preserve">знать \ понимать                                                                                                                      </w:t>
      </w:r>
      <w:r w:rsidRPr="00A03CD5">
        <w:rPr>
          <w:rStyle w:val="c1"/>
        </w:rPr>
        <w:t xml:space="preserve">- специфику строения организма человека, обусловленную </w:t>
      </w:r>
      <w:proofErr w:type="spellStart"/>
      <w:r w:rsidRPr="00A03CD5">
        <w:rPr>
          <w:rStyle w:val="c1"/>
        </w:rPr>
        <w:t>прямохождением</w:t>
      </w:r>
      <w:proofErr w:type="spellEnd"/>
      <w:r w:rsidRPr="00A03CD5">
        <w:rPr>
          <w:rStyle w:val="c1"/>
        </w:rPr>
        <w:t xml:space="preserve"> и трудовой деятельностью</w:t>
      </w:r>
    </w:p>
    <w:p w:rsidR="00DF3985" w:rsidRPr="00A03CD5" w:rsidRDefault="00DF3985" w:rsidP="00A03CD5">
      <w:pPr>
        <w:rPr>
          <w:i/>
        </w:rPr>
      </w:pPr>
      <w:r w:rsidRPr="00A03CD5">
        <w:rPr>
          <w:rStyle w:val="c1"/>
        </w:rPr>
        <w:t xml:space="preserve">- основную структурную единицу живого организма; </w:t>
      </w:r>
      <w:r w:rsidRPr="00A03CD5">
        <w:br/>
      </w:r>
      <w:r w:rsidRPr="00A03CD5">
        <w:rPr>
          <w:rStyle w:val="c1"/>
        </w:rPr>
        <w:t xml:space="preserve">- строение и функции основных тканей и систем органов; </w:t>
      </w:r>
      <w:proofErr w:type="gramStart"/>
      <w:r w:rsidRPr="00A03CD5">
        <w:br/>
      </w:r>
      <w:r w:rsidRPr="00A03CD5">
        <w:rPr>
          <w:rStyle w:val="c1"/>
        </w:rPr>
        <w:t>-</w:t>
      </w:r>
      <w:proofErr w:type="gramEnd"/>
      <w:r w:rsidRPr="00A03CD5">
        <w:rPr>
          <w:rStyle w:val="c1"/>
        </w:rPr>
        <w:t xml:space="preserve">функциональные системы организма; </w:t>
      </w:r>
      <w:r w:rsidRPr="00A03CD5">
        <w:br/>
      </w:r>
      <w:r w:rsidRPr="00A03CD5">
        <w:rPr>
          <w:rStyle w:val="c1"/>
        </w:rPr>
        <w:t xml:space="preserve">-значение гомеостаза внутренней среды организма; </w:t>
      </w:r>
      <w:r w:rsidRPr="00A03CD5">
        <w:br/>
      </w:r>
      <w:r w:rsidRPr="00A03CD5">
        <w:rPr>
          <w:rStyle w:val="c1"/>
        </w:rPr>
        <w:t xml:space="preserve">-об обмене веществ, его значении и видах; </w:t>
      </w:r>
      <w:r w:rsidRPr="00A03CD5">
        <w:br/>
      </w:r>
      <w:r w:rsidRPr="00A03CD5">
        <w:rPr>
          <w:rStyle w:val="c1"/>
        </w:rPr>
        <w:t xml:space="preserve">-роль ферментов и витаминов в организме; </w:t>
      </w:r>
      <w:r w:rsidRPr="00A03CD5">
        <w:br/>
      </w:r>
      <w:r w:rsidRPr="00A03CD5">
        <w:rPr>
          <w:rStyle w:val="c1"/>
        </w:rPr>
        <w:t xml:space="preserve">-особенности нервной и гуморальной регуляций функций органов и организма  ; </w:t>
      </w:r>
      <w:r w:rsidRPr="00A03CD5">
        <w:br/>
      </w:r>
      <w:r w:rsidRPr="00A03CD5">
        <w:rPr>
          <w:rStyle w:val="c1"/>
        </w:rPr>
        <w:lastRenderedPageBreak/>
        <w:t xml:space="preserve">-строение и функции анализаторов; </w:t>
      </w:r>
      <w:r w:rsidRPr="00A03CD5">
        <w:br/>
      </w:r>
      <w:r w:rsidRPr="00A03CD5">
        <w:rPr>
          <w:rStyle w:val="c1"/>
        </w:rPr>
        <w:t xml:space="preserve">-механизмы высшей нервной деятельности; </w:t>
      </w:r>
      <w:r w:rsidRPr="00A03CD5">
        <w:br/>
      </w:r>
      <w:r w:rsidRPr="00A03CD5">
        <w:rPr>
          <w:rStyle w:val="c1"/>
        </w:rPr>
        <w:t xml:space="preserve">-функциональное значение высших отделов головного мозга; </w:t>
      </w:r>
      <w:r w:rsidRPr="00A03CD5">
        <w:br/>
      </w:r>
      <w:r w:rsidRPr="00A03CD5">
        <w:rPr>
          <w:rStyle w:val="c1"/>
        </w:rPr>
        <w:t xml:space="preserve">-особенности индивидуального развития организма человека; </w:t>
      </w:r>
      <w:r w:rsidRPr="00A03CD5">
        <w:br/>
      </w:r>
      <w:r w:rsidRPr="00A03CD5">
        <w:rPr>
          <w:rStyle w:val="c1"/>
        </w:rPr>
        <w:t>-правила личной гигиены, причины заболеваний;</w:t>
      </w:r>
      <w:proofErr w:type="gramStart"/>
      <w:r w:rsidRPr="00A03CD5">
        <w:br/>
      </w:r>
      <w:r w:rsidRPr="00A03CD5">
        <w:rPr>
          <w:rStyle w:val="c1"/>
        </w:rPr>
        <w:t>-</w:t>
      </w:r>
      <w:proofErr w:type="gramEnd"/>
      <w:r w:rsidRPr="00A03CD5">
        <w:rPr>
          <w:rStyle w:val="c1"/>
        </w:rPr>
        <w:t xml:space="preserve">причины, нарушающие физиологические процессы в организме человека; </w:t>
      </w:r>
      <w:r w:rsidRPr="00A03CD5">
        <w:br/>
      </w:r>
      <w:r w:rsidRPr="00A03CD5">
        <w:rPr>
          <w:rStyle w:val="c1"/>
        </w:rPr>
        <w:t xml:space="preserve">-о вреде алкоголя и наркотических веществ для здоровья человека. </w:t>
      </w:r>
      <w:r w:rsidRPr="00A03CD5">
        <w:br/>
      </w:r>
      <w:r w:rsidRPr="00A03CD5">
        <w:rPr>
          <w:rStyle w:val="c1"/>
          <w:b/>
        </w:rPr>
        <w:t>уметь</w:t>
      </w:r>
      <w:r w:rsidRPr="00A03CD5">
        <w:rPr>
          <w:rStyle w:val="c1"/>
        </w:rPr>
        <w:t xml:space="preserve"> </w:t>
      </w:r>
      <w:r w:rsidRPr="00A03CD5">
        <w:br/>
      </w:r>
      <w:r w:rsidRPr="00A03CD5">
        <w:rPr>
          <w:rStyle w:val="c1"/>
        </w:rPr>
        <w:t xml:space="preserve">-распознавать органы и их топографию; </w:t>
      </w:r>
      <w:r w:rsidRPr="00A03CD5">
        <w:br/>
      </w:r>
      <w:r w:rsidRPr="00A03CD5">
        <w:rPr>
          <w:rStyle w:val="c1"/>
        </w:rPr>
        <w:t xml:space="preserve">-оказывать первую помощь при кровотечениях, вывихах, переломах костей, ожогах и обморожениях кожи; </w:t>
      </w:r>
      <w:r w:rsidRPr="00A03CD5">
        <w:br/>
      </w:r>
      <w:r w:rsidRPr="00A03CD5">
        <w:rPr>
          <w:rStyle w:val="c1"/>
        </w:rPr>
        <w:t xml:space="preserve">-измерять кровяное давление и частоту пульса; </w:t>
      </w:r>
      <w:r w:rsidRPr="00A03CD5">
        <w:br/>
      </w:r>
      <w:r w:rsidRPr="00A03CD5">
        <w:rPr>
          <w:rStyle w:val="c1"/>
        </w:rPr>
        <w:t xml:space="preserve">-давать обоснование правилам и нормам личной и общественной гигиены; </w:t>
      </w:r>
      <w:r w:rsidRPr="00A03CD5">
        <w:br/>
      </w:r>
      <w:r w:rsidRPr="00A03CD5">
        <w:rPr>
          <w:rStyle w:val="c1"/>
        </w:rPr>
        <w:t xml:space="preserve">-работать с учебником: с текстом, таблицами и иллюстрациями, пользоваться аппаратом ориентировки (оглавление условными </w:t>
      </w:r>
      <w:r w:rsidRPr="00A03CD5">
        <w:br/>
      </w:r>
      <w:r w:rsidRPr="00A03CD5">
        <w:rPr>
          <w:rStyle w:val="c1"/>
        </w:rPr>
        <w:t>символами и т. д.).</w:t>
      </w:r>
    </w:p>
    <w:p w:rsidR="00DF3985" w:rsidRPr="00A03CD5" w:rsidRDefault="00DF3985" w:rsidP="00A03CD5">
      <w:pPr>
        <w:pStyle w:val="c3"/>
        <w:spacing w:before="0" w:beforeAutospacing="0" w:after="0" w:afterAutospacing="0"/>
        <w:ind w:firstLine="567"/>
      </w:pPr>
      <w:proofErr w:type="gramStart"/>
      <w:r w:rsidRPr="00A03CD5">
        <w:rPr>
          <w:rStyle w:val="c11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r w:rsidRPr="00A03CD5">
        <w:rPr>
          <w:rStyle w:val="c6"/>
        </w:rPr>
        <w:t>для:</w:t>
      </w:r>
      <w:r w:rsidRPr="00A03CD5">
        <w:t xml:space="preserve"> </w:t>
      </w:r>
      <w:r w:rsidRPr="00A03CD5">
        <w:rPr>
          <w:rStyle w:val="c6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F34237" w:rsidRPr="00A03CD5" w:rsidRDefault="00DF3985" w:rsidP="00A03CD5">
      <w:pPr>
        <w:pStyle w:val="c3"/>
        <w:spacing w:before="0" w:beforeAutospacing="0" w:after="0" w:afterAutospacing="0"/>
        <w:ind w:firstLine="567"/>
        <w:rPr>
          <w:b/>
        </w:rPr>
      </w:pPr>
      <w:r w:rsidRPr="00A03CD5">
        <w:rPr>
          <w:rStyle w:val="c6"/>
        </w:rPr>
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утопающего.</w:t>
      </w:r>
    </w:p>
    <w:p w:rsidR="00DF3985" w:rsidRPr="00A03CD5" w:rsidRDefault="00DF3985" w:rsidP="00DF3985">
      <w:pPr>
        <w:rPr>
          <w:b/>
        </w:rPr>
      </w:pPr>
      <w:r w:rsidRPr="00A03CD5">
        <w:rPr>
          <w:b/>
        </w:rPr>
        <w:t>Требования к уровню подготовки учащихся, заканчивающих 9 класс</w:t>
      </w:r>
    </w:p>
    <w:p w:rsidR="00DF3985" w:rsidRPr="00A03CD5" w:rsidRDefault="00DF3985" w:rsidP="00DF3985">
      <w:pPr>
        <w:rPr>
          <w:i/>
        </w:rPr>
      </w:pPr>
      <w:r w:rsidRPr="00A03CD5">
        <w:rPr>
          <w:i/>
        </w:rPr>
        <w:t>В результате изучения предмета учащиеся 9 классов должны:</w:t>
      </w:r>
    </w:p>
    <w:p w:rsidR="00DF3985" w:rsidRPr="00A03CD5" w:rsidRDefault="00DF3985" w:rsidP="00DF3985">
      <w:pPr>
        <w:rPr>
          <w:b/>
        </w:rPr>
      </w:pPr>
      <w:r w:rsidRPr="00A03CD5">
        <w:rPr>
          <w:b/>
        </w:rPr>
        <w:t>знать \ понимать</w:t>
      </w:r>
    </w:p>
    <w:p w:rsidR="00DF3985" w:rsidRPr="00A03CD5" w:rsidRDefault="00DF3985" w:rsidP="00DF3985">
      <w:r w:rsidRPr="00A03CD5">
        <w:t>-особенности жизни как формы существования материи;</w:t>
      </w:r>
    </w:p>
    <w:p w:rsidR="00DF3985" w:rsidRPr="00A03CD5" w:rsidRDefault="00DF3985" w:rsidP="00DF3985">
      <w:r w:rsidRPr="00A03CD5">
        <w:t>- роль физических и химических процессов в живых системах различного иерархичного уровня организации;</w:t>
      </w:r>
    </w:p>
    <w:p w:rsidR="00DF3985" w:rsidRPr="00A03CD5" w:rsidRDefault="00DF3985" w:rsidP="00DF3985">
      <w:r w:rsidRPr="00A03CD5">
        <w:t>- фундаментальные понятия биологии;</w:t>
      </w:r>
    </w:p>
    <w:p w:rsidR="00DF3985" w:rsidRPr="00A03CD5" w:rsidRDefault="00DF3985" w:rsidP="00DF3985">
      <w:r w:rsidRPr="00A03CD5">
        <w:t>- сущность процессов обмена веществ, онтогенеза, наследственности и изменчивости;</w:t>
      </w:r>
    </w:p>
    <w:p w:rsidR="00DF3985" w:rsidRPr="00A03CD5" w:rsidRDefault="00DF3985" w:rsidP="00DF3985">
      <w:r w:rsidRPr="00A03CD5">
        <w:t>- основные теории биологии: клеточную, хромосомную теорию наследственности, эволюционную, антропогенеза;</w:t>
      </w:r>
    </w:p>
    <w:p w:rsidR="00DF3985" w:rsidRPr="00A03CD5" w:rsidRDefault="00DF3985" w:rsidP="00DF3985">
      <w:r w:rsidRPr="00A03CD5">
        <w:t>- соотношение социального и биологического в эволюции человека;</w:t>
      </w:r>
    </w:p>
    <w:p w:rsidR="00DF3985" w:rsidRPr="00A03CD5" w:rsidRDefault="00DF3985" w:rsidP="00DF3985">
      <w:r w:rsidRPr="00A03CD5">
        <w:t>-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DF3985" w:rsidRPr="00A03CD5" w:rsidRDefault="00DF3985" w:rsidP="00DF3985">
      <w:pPr>
        <w:rPr>
          <w:b/>
        </w:rPr>
      </w:pPr>
      <w:r w:rsidRPr="00A03CD5">
        <w:rPr>
          <w:b/>
        </w:rPr>
        <w:t>уметь</w:t>
      </w:r>
    </w:p>
    <w:p w:rsidR="00DF3985" w:rsidRPr="00A03CD5" w:rsidRDefault="00DF3985" w:rsidP="00DF3985">
      <w:r w:rsidRPr="00A03CD5">
        <w:t>- 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DF3985" w:rsidRPr="00A03CD5" w:rsidRDefault="00DF3985" w:rsidP="00DF3985">
      <w:r w:rsidRPr="00A03CD5">
        <w:t>- давать аргументированную оценку новой информации по биологическим вопросам;</w:t>
      </w:r>
    </w:p>
    <w:p w:rsidR="00DF3985" w:rsidRPr="00A03CD5" w:rsidRDefault="00DF3985" w:rsidP="00DF3985">
      <w:r w:rsidRPr="00A03CD5">
        <w:t>- работать с микроскопом и изготовлять простейшие препараты для микроскопических исследований;</w:t>
      </w:r>
    </w:p>
    <w:p w:rsidR="00DF3985" w:rsidRPr="00A03CD5" w:rsidRDefault="00DF3985" w:rsidP="00DF3985">
      <w:r w:rsidRPr="00A03CD5">
        <w:t>- решать генетические задачи, составлять родословные, строить вариационные кривые на растительном и животном материале;</w:t>
      </w:r>
    </w:p>
    <w:p w:rsidR="00DF3985" w:rsidRPr="00A03CD5" w:rsidRDefault="00DF3985" w:rsidP="00DF3985">
      <w:r w:rsidRPr="00A03CD5">
        <w:t>- работать с учебной и научно – популярной литературой, составлять план, конспект, реферат;</w:t>
      </w:r>
    </w:p>
    <w:p w:rsidR="00DF3985" w:rsidRPr="00A03CD5" w:rsidRDefault="00DF3985" w:rsidP="00DF3985">
      <w:r w:rsidRPr="00A03CD5">
        <w:t>- владеть языком предме</w:t>
      </w:r>
      <w:r w:rsidR="00794820" w:rsidRPr="00A03CD5">
        <w:t>та.</w:t>
      </w:r>
    </w:p>
    <w:p w:rsidR="00794820" w:rsidRPr="00A03CD5" w:rsidRDefault="00794820" w:rsidP="00A03CD5">
      <w:pPr>
        <w:ind w:right="-1"/>
        <w:rPr>
          <w:b/>
          <w:shd w:val="clear" w:color="auto" w:fill="FFFFFF"/>
        </w:rPr>
      </w:pPr>
      <w:bookmarkStart w:id="0" w:name="_GoBack"/>
      <w:bookmarkEnd w:id="0"/>
    </w:p>
    <w:p w:rsidR="00794820" w:rsidRPr="00A03CD5" w:rsidRDefault="00F055E3" w:rsidP="00794820">
      <w:pPr>
        <w:jc w:val="center"/>
        <w:rPr>
          <w:b/>
        </w:rPr>
      </w:pPr>
      <w:r w:rsidRPr="00A03CD5">
        <w:rPr>
          <w:b/>
        </w:rPr>
        <w:t>Перечень учебно-методических средств обучения</w:t>
      </w:r>
    </w:p>
    <w:p w:rsidR="00794820" w:rsidRPr="00A03CD5" w:rsidRDefault="00794820" w:rsidP="002F33A1">
      <w:pPr>
        <w:numPr>
          <w:ilvl w:val="0"/>
          <w:numId w:val="10"/>
        </w:numPr>
        <w:ind w:hanging="785"/>
        <w:jc w:val="both"/>
      </w:pPr>
      <w:proofErr w:type="gramStart"/>
      <w:r w:rsidRPr="00A03CD5">
        <w:t>Программы для общеобразовательных учреждений, Программа основного общего образования по биологии. 6-9 классы (авторы:</w:t>
      </w:r>
      <w:proofErr w:type="gramEnd"/>
      <w:r w:rsidRPr="00A03CD5">
        <w:t xml:space="preserve"> </w:t>
      </w:r>
      <w:proofErr w:type="spellStart"/>
      <w:proofErr w:type="gramStart"/>
      <w:r w:rsidRPr="00A03CD5">
        <w:t>Н.И.Сонин</w:t>
      </w:r>
      <w:proofErr w:type="spellEnd"/>
      <w:r w:rsidRPr="00A03CD5">
        <w:t xml:space="preserve">, </w:t>
      </w:r>
      <w:proofErr w:type="spellStart"/>
      <w:r w:rsidRPr="00A03CD5">
        <w:t>В.Б.Захаров</w:t>
      </w:r>
      <w:proofErr w:type="spellEnd"/>
      <w:r w:rsidRPr="00A03CD5">
        <w:t xml:space="preserve">, </w:t>
      </w:r>
      <w:proofErr w:type="spellStart"/>
      <w:r w:rsidRPr="00A03CD5">
        <w:t>Е.Т.Захарова</w:t>
      </w:r>
      <w:proofErr w:type="spellEnd"/>
      <w:r w:rsidRPr="00A03CD5">
        <w:t>), М., «Дрофа», 2009 г.</w:t>
      </w:r>
      <w:proofErr w:type="gramEnd"/>
    </w:p>
    <w:p w:rsidR="00794820" w:rsidRPr="00A03CD5" w:rsidRDefault="00794820" w:rsidP="002F33A1">
      <w:pPr>
        <w:widowControl w:val="0"/>
        <w:ind w:left="1134" w:hanging="785"/>
        <w:jc w:val="both"/>
      </w:pPr>
      <w:r w:rsidRPr="00A03CD5">
        <w:t xml:space="preserve">8 класс  - Учебник. Биология. «Человек», автор </w:t>
      </w:r>
      <w:proofErr w:type="spellStart"/>
      <w:r w:rsidRPr="00A03CD5">
        <w:t>Н.И.Сонин</w:t>
      </w:r>
      <w:proofErr w:type="spellEnd"/>
      <w:r w:rsidRPr="00A03CD5">
        <w:t xml:space="preserve">, </w:t>
      </w:r>
      <w:proofErr w:type="spellStart"/>
      <w:r w:rsidRPr="00A03CD5">
        <w:t>М.Р.Сапин</w:t>
      </w:r>
      <w:proofErr w:type="spellEnd"/>
      <w:r w:rsidRPr="00A03CD5">
        <w:t>, изд. дом «Дрофа», М.,2003.</w:t>
      </w:r>
    </w:p>
    <w:p w:rsidR="00794820" w:rsidRPr="00A03CD5" w:rsidRDefault="00794820" w:rsidP="002F33A1">
      <w:pPr>
        <w:widowControl w:val="0"/>
        <w:ind w:left="1134" w:hanging="785"/>
        <w:jc w:val="both"/>
      </w:pPr>
      <w:r w:rsidRPr="00A03CD5">
        <w:t xml:space="preserve">9 класс - Учебник. Биология. «Общие закономерности», авторы </w:t>
      </w:r>
      <w:proofErr w:type="spellStart"/>
      <w:r w:rsidRPr="00A03CD5">
        <w:t>В.Б.Захаров</w:t>
      </w:r>
      <w:proofErr w:type="spellEnd"/>
      <w:r w:rsidRPr="00A03CD5">
        <w:t xml:space="preserve">, </w:t>
      </w:r>
      <w:proofErr w:type="spellStart"/>
      <w:r w:rsidRPr="00A03CD5">
        <w:t>С.Г.Мамонтов</w:t>
      </w:r>
      <w:proofErr w:type="spellEnd"/>
      <w:r w:rsidRPr="00A03CD5">
        <w:t xml:space="preserve">, </w:t>
      </w:r>
      <w:proofErr w:type="spellStart"/>
      <w:r w:rsidRPr="00A03CD5">
        <w:t>Н.И.Сонин</w:t>
      </w:r>
      <w:proofErr w:type="spellEnd"/>
      <w:r w:rsidRPr="00A03CD5">
        <w:t>, изд. дом «Дрофа», М.,2004г.</w:t>
      </w:r>
    </w:p>
    <w:p w:rsidR="00CA5990" w:rsidRPr="00FD77B9" w:rsidRDefault="00CA5990" w:rsidP="00A03CD5">
      <w:pPr>
        <w:rPr>
          <w:sz w:val="22"/>
          <w:szCs w:val="28"/>
        </w:rPr>
      </w:pPr>
    </w:p>
    <w:sectPr w:rsidR="00CA5990" w:rsidRPr="00FD77B9" w:rsidSect="00F34237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7C" w:rsidRDefault="002B447C" w:rsidP="00DF3985">
      <w:r>
        <w:separator/>
      </w:r>
    </w:p>
  </w:endnote>
  <w:endnote w:type="continuationSeparator" w:id="0">
    <w:p w:rsidR="002B447C" w:rsidRDefault="002B447C" w:rsidP="00DF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7C" w:rsidRDefault="002B447C" w:rsidP="00DF3985">
      <w:r>
        <w:separator/>
      </w:r>
    </w:p>
  </w:footnote>
  <w:footnote w:type="continuationSeparator" w:id="0">
    <w:p w:rsidR="002B447C" w:rsidRDefault="002B447C" w:rsidP="00DF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E49"/>
    <w:multiLevelType w:val="hybridMultilevel"/>
    <w:tmpl w:val="685E4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F391F"/>
    <w:multiLevelType w:val="hybridMultilevel"/>
    <w:tmpl w:val="18247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2B5358"/>
    <w:multiLevelType w:val="multilevel"/>
    <w:tmpl w:val="43FEC050"/>
    <w:lvl w:ilvl="0">
      <w:start w:val="10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1D2D4E"/>
    <w:multiLevelType w:val="multilevel"/>
    <w:tmpl w:val="9FD081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27A64BF"/>
    <w:multiLevelType w:val="hybridMultilevel"/>
    <w:tmpl w:val="89E0E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9C749E"/>
    <w:multiLevelType w:val="hybridMultilevel"/>
    <w:tmpl w:val="1A8E16A6"/>
    <w:lvl w:ilvl="0" w:tplc="80C696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10E51"/>
    <w:multiLevelType w:val="hybridMultilevel"/>
    <w:tmpl w:val="FD2A00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4F4C08"/>
    <w:multiLevelType w:val="hybridMultilevel"/>
    <w:tmpl w:val="07DCF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130577"/>
    <w:multiLevelType w:val="hybridMultilevel"/>
    <w:tmpl w:val="A0882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87320"/>
    <w:multiLevelType w:val="multilevel"/>
    <w:tmpl w:val="D77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87905"/>
    <w:multiLevelType w:val="hybridMultilevel"/>
    <w:tmpl w:val="0232B648"/>
    <w:lvl w:ilvl="0" w:tplc="FC8E7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312F8"/>
    <w:multiLevelType w:val="multilevel"/>
    <w:tmpl w:val="B20E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12D64"/>
    <w:multiLevelType w:val="hybridMultilevel"/>
    <w:tmpl w:val="0232B648"/>
    <w:lvl w:ilvl="0" w:tplc="FC8E7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D1101B"/>
    <w:multiLevelType w:val="hybridMultilevel"/>
    <w:tmpl w:val="6302D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7B083A21"/>
    <w:multiLevelType w:val="hybridMultilevel"/>
    <w:tmpl w:val="1A269350"/>
    <w:lvl w:ilvl="0" w:tplc="7FC40B8A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13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D2"/>
    <w:rsid w:val="00016EFC"/>
    <w:rsid w:val="00022F9A"/>
    <w:rsid w:val="00042CFD"/>
    <w:rsid w:val="00053780"/>
    <w:rsid w:val="00053EC8"/>
    <w:rsid w:val="000602E7"/>
    <w:rsid w:val="000637A1"/>
    <w:rsid w:val="000B3B17"/>
    <w:rsid w:val="000C140A"/>
    <w:rsid w:val="000D079C"/>
    <w:rsid w:val="000E3A75"/>
    <w:rsid w:val="001047B8"/>
    <w:rsid w:val="001144FD"/>
    <w:rsid w:val="00115FFA"/>
    <w:rsid w:val="0011750E"/>
    <w:rsid w:val="001215B0"/>
    <w:rsid w:val="00125DA2"/>
    <w:rsid w:val="00134826"/>
    <w:rsid w:val="0013776A"/>
    <w:rsid w:val="0017403C"/>
    <w:rsid w:val="00185FA0"/>
    <w:rsid w:val="001C3E06"/>
    <w:rsid w:val="001D1D9D"/>
    <w:rsid w:val="001F0DDE"/>
    <w:rsid w:val="002046A7"/>
    <w:rsid w:val="00280F54"/>
    <w:rsid w:val="002922BE"/>
    <w:rsid w:val="00295E6F"/>
    <w:rsid w:val="002B447C"/>
    <w:rsid w:val="002C3C78"/>
    <w:rsid w:val="002D59E8"/>
    <w:rsid w:val="002E74FD"/>
    <w:rsid w:val="002F33A1"/>
    <w:rsid w:val="002F6436"/>
    <w:rsid w:val="003135F5"/>
    <w:rsid w:val="00321EA0"/>
    <w:rsid w:val="0033148C"/>
    <w:rsid w:val="003403A5"/>
    <w:rsid w:val="00340910"/>
    <w:rsid w:val="0035741C"/>
    <w:rsid w:val="003712B6"/>
    <w:rsid w:val="00371521"/>
    <w:rsid w:val="003757E8"/>
    <w:rsid w:val="003A6329"/>
    <w:rsid w:val="003F0CA9"/>
    <w:rsid w:val="004021F8"/>
    <w:rsid w:val="00420653"/>
    <w:rsid w:val="00421B27"/>
    <w:rsid w:val="00440C63"/>
    <w:rsid w:val="004477B6"/>
    <w:rsid w:val="004563F2"/>
    <w:rsid w:val="00482267"/>
    <w:rsid w:val="00490550"/>
    <w:rsid w:val="004C145D"/>
    <w:rsid w:val="004E682A"/>
    <w:rsid w:val="005133F1"/>
    <w:rsid w:val="005224E8"/>
    <w:rsid w:val="0053269D"/>
    <w:rsid w:val="00543045"/>
    <w:rsid w:val="0055231C"/>
    <w:rsid w:val="005612CF"/>
    <w:rsid w:val="0057632B"/>
    <w:rsid w:val="00577151"/>
    <w:rsid w:val="0059318B"/>
    <w:rsid w:val="00596607"/>
    <w:rsid w:val="005A09B0"/>
    <w:rsid w:val="005D5545"/>
    <w:rsid w:val="005F4834"/>
    <w:rsid w:val="00606C4D"/>
    <w:rsid w:val="0062263D"/>
    <w:rsid w:val="0062338E"/>
    <w:rsid w:val="006408B6"/>
    <w:rsid w:val="00660BD8"/>
    <w:rsid w:val="00671991"/>
    <w:rsid w:val="00672666"/>
    <w:rsid w:val="00684AB8"/>
    <w:rsid w:val="0069135D"/>
    <w:rsid w:val="0069223F"/>
    <w:rsid w:val="006C5A83"/>
    <w:rsid w:val="006F29D6"/>
    <w:rsid w:val="00717C98"/>
    <w:rsid w:val="00740B0F"/>
    <w:rsid w:val="00762145"/>
    <w:rsid w:val="00794820"/>
    <w:rsid w:val="007E22CC"/>
    <w:rsid w:val="00814CDB"/>
    <w:rsid w:val="00816AF0"/>
    <w:rsid w:val="0084224B"/>
    <w:rsid w:val="00864CE3"/>
    <w:rsid w:val="00875128"/>
    <w:rsid w:val="008942D3"/>
    <w:rsid w:val="008B58CE"/>
    <w:rsid w:val="008C50D5"/>
    <w:rsid w:val="008D7D92"/>
    <w:rsid w:val="008F0129"/>
    <w:rsid w:val="008F5488"/>
    <w:rsid w:val="0090529B"/>
    <w:rsid w:val="009141A6"/>
    <w:rsid w:val="00933FF3"/>
    <w:rsid w:val="009377FA"/>
    <w:rsid w:val="00947F72"/>
    <w:rsid w:val="009A60CF"/>
    <w:rsid w:val="009F0E3C"/>
    <w:rsid w:val="009F4944"/>
    <w:rsid w:val="00A03CD5"/>
    <w:rsid w:val="00A14F4C"/>
    <w:rsid w:val="00A41DC6"/>
    <w:rsid w:val="00A42FD3"/>
    <w:rsid w:val="00A841C6"/>
    <w:rsid w:val="00A96AEE"/>
    <w:rsid w:val="00AA466E"/>
    <w:rsid w:val="00AB5A9D"/>
    <w:rsid w:val="00AB6897"/>
    <w:rsid w:val="00AF56FA"/>
    <w:rsid w:val="00B33970"/>
    <w:rsid w:val="00B45C66"/>
    <w:rsid w:val="00B708FF"/>
    <w:rsid w:val="00B92FE6"/>
    <w:rsid w:val="00B96C82"/>
    <w:rsid w:val="00B97E68"/>
    <w:rsid w:val="00BA60F9"/>
    <w:rsid w:val="00BB01A9"/>
    <w:rsid w:val="00BB4EBD"/>
    <w:rsid w:val="00BB7EDC"/>
    <w:rsid w:val="00BD41F0"/>
    <w:rsid w:val="00BD63CB"/>
    <w:rsid w:val="00BD729A"/>
    <w:rsid w:val="00BE199C"/>
    <w:rsid w:val="00BF045B"/>
    <w:rsid w:val="00C00211"/>
    <w:rsid w:val="00C617B5"/>
    <w:rsid w:val="00C71811"/>
    <w:rsid w:val="00C81EEC"/>
    <w:rsid w:val="00C97C6E"/>
    <w:rsid w:val="00CA297C"/>
    <w:rsid w:val="00CA5990"/>
    <w:rsid w:val="00CB09D9"/>
    <w:rsid w:val="00CC00F2"/>
    <w:rsid w:val="00CC1CD2"/>
    <w:rsid w:val="00CC6439"/>
    <w:rsid w:val="00CE4D01"/>
    <w:rsid w:val="00CE5F32"/>
    <w:rsid w:val="00D14E17"/>
    <w:rsid w:val="00D20F58"/>
    <w:rsid w:val="00D246D8"/>
    <w:rsid w:val="00D417D3"/>
    <w:rsid w:val="00D576FC"/>
    <w:rsid w:val="00D8337B"/>
    <w:rsid w:val="00D83BA2"/>
    <w:rsid w:val="00D91AB2"/>
    <w:rsid w:val="00D91FD3"/>
    <w:rsid w:val="00D9618F"/>
    <w:rsid w:val="00DC4CC5"/>
    <w:rsid w:val="00DE22E0"/>
    <w:rsid w:val="00DE53D8"/>
    <w:rsid w:val="00DF0C10"/>
    <w:rsid w:val="00DF3985"/>
    <w:rsid w:val="00E21B08"/>
    <w:rsid w:val="00E364C2"/>
    <w:rsid w:val="00E4527C"/>
    <w:rsid w:val="00E70BB2"/>
    <w:rsid w:val="00E811AB"/>
    <w:rsid w:val="00EB01D1"/>
    <w:rsid w:val="00EC12D6"/>
    <w:rsid w:val="00EC1424"/>
    <w:rsid w:val="00ED3265"/>
    <w:rsid w:val="00EE25B5"/>
    <w:rsid w:val="00EE5DE2"/>
    <w:rsid w:val="00F055E3"/>
    <w:rsid w:val="00F15B0D"/>
    <w:rsid w:val="00F34237"/>
    <w:rsid w:val="00F34734"/>
    <w:rsid w:val="00F54359"/>
    <w:rsid w:val="00F91FD2"/>
    <w:rsid w:val="00F97CB7"/>
    <w:rsid w:val="00FA58A0"/>
    <w:rsid w:val="00FA7B40"/>
    <w:rsid w:val="00FD2190"/>
    <w:rsid w:val="00FE1A12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CD2"/>
    <w:pPr>
      <w:keepNext/>
      <w:jc w:val="both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CC1CD2"/>
    <w:pPr>
      <w:keepNext/>
      <w:jc w:val="center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CC1CD2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CC1C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C1CD2"/>
    <w:pPr>
      <w:keepNext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CC1CD2"/>
    <w:pPr>
      <w:keepNext/>
      <w:tabs>
        <w:tab w:val="left" w:pos="579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CD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CD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CD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1C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CD2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CC1CD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CC1CD2"/>
    <w:pPr>
      <w:jc w:val="both"/>
    </w:pPr>
  </w:style>
  <w:style w:type="character" w:customStyle="1" w:styleId="a4">
    <w:name w:val="Основной текст Знак"/>
    <w:basedOn w:val="a0"/>
    <w:link w:val="a3"/>
    <w:rsid w:val="00CC1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C1CD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C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C1CD2"/>
    <w:rPr>
      <w:sz w:val="28"/>
    </w:rPr>
  </w:style>
  <w:style w:type="character" w:customStyle="1" w:styleId="32">
    <w:name w:val="Основной текст 3 Знак"/>
    <w:basedOn w:val="a0"/>
    <w:link w:val="31"/>
    <w:rsid w:val="00CC1C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CC1CD2"/>
    <w:pPr>
      <w:tabs>
        <w:tab w:val="left" w:pos="5790"/>
      </w:tabs>
      <w:jc w:val="center"/>
    </w:pPr>
    <w:rPr>
      <w:sz w:val="32"/>
    </w:rPr>
  </w:style>
  <w:style w:type="table" w:styleId="a6">
    <w:name w:val="Table Grid"/>
    <w:basedOn w:val="a1"/>
    <w:rsid w:val="00CC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CC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CC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3">
    <w:name w:val="c3"/>
    <w:basedOn w:val="a"/>
    <w:rsid w:val="00D20F58"/>
    <w:pPr>
      <w:spacing w:before="100" w:beforeAutospacing="1" w:after="100" w:afterAutospacing="1"/>
    </w:pPr>
  </w:style>
  <w:style w:type="character" w:customStyle="1" w:styleId="c1">
    <w:name w:val="c1"/>
    <w:basedOn w:val="a0"/>
    <w:rsid w:val="00D20F58"/>
  </w:style>
  <w:style w:type="character" w:customStyle="1" w:styleId="c11">
    <w:name w:val="c11"/>
    <w:basedOn w:val="a0"/>
    <w:rsid w:val="00D20F58"/>
  </w:style>
  <w:style w:type="character" w:customStyle="1" w:styleId="c6">
    <w:name w:val="c6"/>
    <w:basedOn w:val="a0"/>
    <w:rsid w:val="00D20F58"/>
  </w:style>
  <w:style w:type="paragraph" w:styleId="a7">
    <w:name w:val="Normal (Web)"/>
    <w:basedOn w:val="a"/>
    <w:uiPriority w:val="99"/>
    <w:unhideWhenUsed/>
    <w:rsid w:val="00482267"/>
    <w:pPr>
      <w:spacing w:before="100" w:beforeAutospacing="1" w:after="100" w:afterAutospacing="1"/>
      <w:jc w:val="both"/>
    </w:pPr>
  </w:style>
  <w:style w:type="paragraph" w:styleId="a8">
    <w:name w:val="header"/>
    <w:basedOn w:val="a"/>
    <w:link w:val="a9"/>
    <w:uiPriority w:val="99"/>
    <w:semiHidden/>
    <w:unhideWhenUsed/>
    <w:rsid w:val="00DF3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3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F3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3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94820"/>
  </w:style>
  <w:style w:type="paragraph" w:styleId="HTML">
    <w:name w:val="HTML Preformatted"/>
    <w:basedOn w:val="a"/>
    <w:link w:val="HTML0"/>
    <w:uiPriority w:val="99"/>
    <w:unhideWhenUsed/>
    <w:rsid w:val="00794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48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B708FF"/>
    <w:rPr>
      <w:b/>
      <w:bCs/>
    </w:rPr>
  </w:style>
  <w:style w:type="paragraph" w:styleId="ad">
    <w:name w:val="No Spacing"/>
    <w:uiPriority w:val="1"/>
    <w:qFormat/>
    <w:rsid w:val="00CA5990"/>
    <w:pPr>
      <w:spacing w:after="0" w:line="240" w:lineRule="auto"/>
    </w:pPr>
  </w:style>
  <w:style w:type="character" w:customStyle="1" w:styleId="FontStyle29">
    <w:name w:val="Font Style29"/>
    <w:basedOn w:val="a0"/>
    <w:rsid w:val="00CA599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a0"/>
    <w:rsid w:val="00CA5990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CD2"/>
    <w:pPr>
      <w:keepNext/>
      <w:jc w:val="both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CC1CD2"/>
    <w:pPr>
      <w:keepNext/>
      <w:jc w:val="center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CC1CD2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CC1C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C1CD2"/>
    <w:pPr>
      <w:keepNext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CC1CD2"/>
    <w:pPr>
      <w:keepNext/>
      <w:tabs>
        <w:tab w:val="left" w:pos="579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CD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CD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CD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1C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CD2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CC1CD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CC1CD2"/>
    <w:pPr>
      <w:jc w:val="both"/>
    </w:pPr>
  </w:style>
  <w:style w:type="character" w:customStyle="1" w:styleId="a4">
    <w:name w:val="Основной текст Знак"/>
    <w:basedOn w:val="a0"/>
    <w:link w:val="a3"/>
    <w:rsid w:val="00CC1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C1CD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C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C1CD2"/>
    <w:rPr>
      <w:sz w:val="28"/>
    </w:rPr>
  </w:style>
  <w:style w:type="character" w:customStyle="1" w:styleId="32">
    <w:name w:val="Основной текст 3 Знак"/>
    <w:basedOn w:val="a0"/>
    <w:link w:val="31"/>
    <w:rsid w:val="00CC1C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CC1CD2"/>
    <w:pPr>
      <w:tabs>
        <w:tab w:val="left" w:pos="5790"/>
      </w:tabs>
      <w:jc w:val="center"/>
    </w:pPr>
    <w:rPr>
      <w:sz w:val="32"/>
    </w:rPr>
  </w:style>
  <w:style w:type="table" w:styleId="a6">
    <w:name w:val="Table Grid"/>
    <w:basedOn w:val="a1"/>
    <w:rsid w:val="00CC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CC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CC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3">
    <w:name w:val="c3"/>
    <w:basedOn w:val="a"/>
    <w:rsid w:val="00D20F58"/>
    <w:pPr>
      <w:spacing w:before="100" w:beforeAutospacing="1" w:after="100" w:afterAutospacing="1"/>
    </w:pPr>
  </w:style>
  <w:style w:type="character" w:customStyle="1" w:styleId="c1">
    <w:name w:val="c1"/>
    <w:basedOn w:val="a0"/>
    <w:rsid w:val="00D20F58"/>
  </w:style>
  <w:style w:type="character" w:customStyle="1" w:styleId="c11">
    <w:name w:val="c11"/>
    <w:basedOn w:val="a0"/>
    <w:rsid w:val="00D20F58"/>
  </w:style>
  <w:style w:type="character" w:customStyle="1" w:styleId="c6">
    <w:name w:val="c6"/>
    <w:basedOn w:val="a0"/>
    <w:rsid w:val="00D20F58"/>
  </w:style>
  <w:style w:type="paragraph" w:styleId="a7">
    <w:name w:val="Normal (Web)"/>
    <w:basedOn w:val="a"/>
    <w:uiPriority w:val="99"/>
    <w:unhideWhenUsed/>
    <w:rsid w:val="00482267"/>
    <w:pPr>
      <w:spacing w:before="100" w:beforeAutospacing="1" w:after="100" w:afterAutospacing="1"/>
      <w:jc w:val="both"/>
    </w:pPr>
  </w:style>
  <w:style w:type="paragraph" w:styleId="a8">
    <w:name w:val="header"/>
    <w:basedOn w:val="a"/>
    <w:link w:val="a9"/>
    <w:uiPriority w:val="99"/>
    <w:semiHidden/>
    <w:unhideWhenUsed/>
    <w:rsid w:val="00DF3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3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F3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3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94820"/>
  </w:style>
  <w:style w:type="paragraph" w:styleId="HTML">
    <w:name w:val="HTML Preformatted"/>
    <w:basedOn w:val="a"/>
    <w:link w:val="HTML0"/>
    <w:uiPriority w:val="99"/>
    <w:unhideWhenUsed/>
    <w:rsid w:val="00794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48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B708FF"/>
    <w:rPr>
      <w:b/>
      <w:bCs/>
    </w:rPr>
  </w:style>
  <w:style w:type="paragraph" w:styleId="ad">
    <w:name w:val="No Spacing"/>
    <w:uiPriority w:val="1"/>
    <w:qFormat/>
    <w:rsid w:val="00CA5990"/>
    <w:pPr>
      <w:spacing w:after="0" w:line="240" w:lineRule="auto"/>
    </w:pPr>
  </w:style>
  <w:style w:type="character" w:customStyle="1" w:styleId="FontStyle29">
    <w:name w:val="Font Style29"/>
    <w:basedOn w:val="a0"/>
    <w:rsid w:val="00CA599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a0"/>
    <w:rsid w:val="00CA599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0C890-7EB5-42CD-A903-F5C2E25B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GanG</cp:lastModifiedBy>
  <cp:revision>3</cp:revision>
  <cp:lastPrinted>2013-08-30T11:28:00Z</cp:lastPrinted>
  <dcterms:created xsi:type="dcterms:W3CDTF">2017-10-20T14:16:00Z</dcterms:created>
  <dcterms:modified xsi:type="dcterms:W3CDTF">2017-10-20T14:28:00Z</dcterms:modified>
</cp:coreProperties>
</file>